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99B" w:rsidRDefault="00C242B2" w:rsidP="00C242B2">
      <w:pPr>
        <w:pStyle w:val="A-WriteonLines"/>
      </w:pPr>
      <w:r>
        <w:t>Name ______________________________________</w:t>
      </w:r>
      <w:r w:rsidR="00ED16D7">
        <w:br/>
      </w:r>
    </w:p>
    <w:p w:rsidR="00ED16D7" w:rsidRDefault="00ED16D7" w:rsidP="00ED16D7">
      <w:pPr>
        <w:pStyle w:val="A-Test-BH2"/>
      </w:pPr>
      <w:r>
        <w:t>Chapter 12 Quiz</w:t>
      </w:r>
    </w:p>
    <w:p w:rsidR="00ED16D7" w:rsidRDefault="00ED16D7" w:rsidP="00ED16D7">
      <w:pPr>
        <w:pStyle w:val="A-Paragraph-spaceafter"/>
      </w:pPr>
      <w:r>
        <w:t xml:space="preserve">Match each definition or description in column A with the corresponding item in column B by writing the appropriate letter in the blank space provided.  </w:t>
      </w:r>
    </w:p>
    <w:p w:rsidR="000B6ACC" w:rsidRDefault="000B6ACC" w:rsidP="00ED16D7">
      <w:pPr>
        <w:pStyle w:val="A-FH"/>
        <w:sectPr w:rsidR="000B6ACC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ED16D7" w:rsidRDefault="00ED16D7" w:rsidP="00ED16D7">
      <w:pPr>
        <w:pStyle w:val="A-FH"/>
      </w:pPr>
      <w:r>
        <w:lastRenderedPageBreak/>
        <w:t>Column A</w:t>
      </w:r>
    </w:p>
    <w:p w:rsidR="00ED16D7" w:rsidRDefault="00ED16D7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  <w:t>The Israelites are in exile for about fifty years in this country.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2. </w:t>
      </w:r>
      <w:r>
        <w:tab/>
      </w:r>
      <w:r w:rsidR="00ED16D7">
        <w:t>This king of Persia allows the Israelite exiles to return home.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>3.</w:t>
      </w:r>
      <w:r>
        <w:tab/>
      </w:r>
      <w:r w:rsidR="00ED16D7">
        <w:t>This is t</w:t>
      </w:r>
      <w:r w:rsidR="00ED16D7" w:rsidRPr="00270F8C">
        <w:t xml:space="preserve">he </w:t>
      </w:r>
      <w:r w:rsidR="00ED16D7">
        <w:t xml:space="preserve">name for the </w:t>
      </w:r>
      <w:r w:rsidR="00ED16D7" w:rsidRPr="00270F8C">
        <w:t>scattering of Jews beyond Judea and Jerusalem</w:t>
      </w:r>
      <w:r w:rsidR="00ED16D7">
        <w:t>.</w:t>
      </w:r>
    </w:p>
    <w:p w:rsidR="00ED16D7" w:rsidRPr="00270F8C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4. </w:t>
      </w:r>
      <w:r>
        <w:tab/>
      </w:r>
      <w:r w:rsidR="00ED16D7" w:rsidRPr="00270F8C">
        <w:t xml:space="preserve">Jews without access to the Temple in Jerusalem center their faith life around </w:t>
      </w:r>
      <w:r w:rsidR="00ED16D7">
        <w:t>this.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5. </w:t>
      </w:r>
      <w:r>
        <w:tab/>
      </w:r>
      <w:r w:rsidR="00ED16D7">
        <w:t xml:space="preserve">These First and Second Books recount Israelite history </w:t>
      </w:r>
      <w:r w:rsidR="00A0481D">
        <w:br/>
      </w:r>
      <w:r w:rsidR="00ED16D7">
        <w:t xml:space="preserve">with less focus on the Sinai Covenant and more focus </w:t>
      </w:r>
      <w:r w:rsidR="00A0481D">
        <w:br/>
      </w:r>
      <w:r w:rsidR="00ED16D7">
        <w:t>on the Jerusalem Temple.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6. </w:t>
      </w:r>
      <w:r>
        <w:tab/>
      </w:r>
      <w:r w:rsidR="00ED16D7" w:rsidRPr="00270F8C">
        <w:t xml:space="preserve">The Ark of the Covenant </w:t>
      </w:r>
      <w:r w:rsidR="00ED16D7">
        <w:t>i</w:t>
      </w:r>
      <w:r w:rsidR="00ED16D7" w:rsidRPr="00270F8C">
        <w:t xml:space="preserve">s kept in this special section </w:t>
      </w:r>
      <w:r w:rsidR="00A0481D">
        <w:br/>
      </w:r>
      <w:r w:rsidR="00ED16D7" w:rsidRPr="00270F8C">
        <w:t>of the Temple</w:t>
      </w:r>
      <w:r w:rsidR="00ED16D7">
        <w:t>.</w:t>
      </w:r>
    </w:p>
    <w:p w:rsidR="00ED16D7" w:rsidRPr="00270F8C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7. </w:t>
      </w:r>
      <w:r>
        <w:tab/>
      </w:r>
      <w:r w:rsidR="00ED16D7">
        <w:t xml:space="preserve">These are the </w:t>
      </w:r>
      <w:r w:rsidR="00ED16D7" w:rsidRPr="00270F8C">
        <w:t>Israelites who remain in the northern kingdom after the Assyrian conquest and intermarr</w:t>
      </w:r>
      <w:r w:rsidR="00ED16D7">
        <w:t>y</w:t>
      </w:r>
      <w:r w:rsidR="00ED16D7" w:rsidRPr="00270F8C">
        <w:t xml:space="preserve"> </w:t>
      </w:r>
      <w:r w:rsidR="00A0481D">
        <w:br/>
      </w:r>
      <w:r w:rsidR="00ED16D7" w:rsidRPr="00270F8C">
        <w:t>with other ethnic and religious groups</w:t>
      </w:r>
      <w:r w:rsidR="00ED16D7">
        <w:t>.</w:t>
      </w:r>
      <w:r w:rsidR="00ED16D7" w:rsidRPr="00270F8C">
        <w:t xml:space="preserve"> 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8. </w:t>
      </w:r>
      <w:r>
        <w:tab/>
      </w:r>
      <w:r w:rsidR="00ED16D7">
        <w:t xml:space="preserve">This scribe and priest is assigned by the Persian king </w:t>
      </w:r>
      <w:r w:rsidR="00A0481D">
        <w:br/>
      </w:r>
      <w:r w:rsidR="00ED16D7">
        <w:t>to lead the Jews.</w:t>
      </w:r>
    </w:p>
    <w:p w:rsidR="00ED16D7" w:rsidRDefault="009F548F" w:rsidP="00ED16D7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9. </w:t>
      </w:r>
      <w:r>
        <w:tab/>
      </w:r>
      <w:r w:rsidR="00ED16D7">
        <w:t xml:space="preserve">He oversees the process of rebuilding Jerusalem’s </w:t>
      </w:r>
      <w:r w:rsidR="00B743BE">
        <w:br/>
      </w:r>
      <w:r w:rsidR="00ED16D7">
        <w:t>city walls.</w:t>
      </w:r>
    </w:p>
    <w:p w:rsidR="00ED16D7" w:rsidRDefault="009F548F" w:rsidP="007934B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ED16D7">
        <w:t xml:space="preserve">10. </w:t>
      </w:r>
      <w:r>
        <w:tab/>
      </w:r>
      <w:r w:rsidR="00ED16D7">
        <w:t>This book is known as the Bible’s hymnal.</w:t>
      </w:r>
    </w:p>
    <w:p w:rsidR="00ED16D7" w:rsidRDefault="00ED16D7" w:rsidP="00ED16D7">
      <w:pPr>
        <w:pStyle w:val="A-FH"/>
      </w:pPr>
      <w:r>
        <w:lastRenderedPageBreak/>
        <w:t>Column B</w:t>
      </w:r>
    </w:p>
    <w:p w:rsidR="00ED16D7" w:rsidRDefault="00ED16D7" w:rsidP="00ED16D7">
      <w:pPr>
        <w:pStyle w:val="A-Test-Matching-ColumnB"/>
      </w:pPr>
      <w:r>
        <w:t>Chronicles</w:t>
      </w:r>
    </w:p>
    <w:p w:rsidR="00ED16D7" w:rsidRDefault="00ED16D7" w:rsidP="00ED16D7">
      <w:pPr>
        <w:pStyle w:val="A-Test-Matching-ColumnB"/>
      </w:pPr>
      <w:r>
        <w:t>Cyrus</w:t>
      </w:r>
    </w:p>
    <w:p w:rsidR="00ED16D7" w:rsidRDefault="00ED16D7" w:rsidP="00ED16D7">
      <w:pPr>
        <w:pStyle w:val="A-Test-Matching-ColumnB"/>
      </w:pPr>
      <w:r>
        <w:t>Diaspora</w:t>
      </w:r>
    </w:p>
    <w:p w:rsidR="00ED16D7" w:rsidRDefault="00ED16D7" w:rsidP="00ED16D7">
      <w:pPr>
        <w:pStyle w:val="A-Test-Matching-ColumnB"/>
      </w:pPr>
      <w:r>
        <w:t xml:space="preserve">Ezra  </w:t>
      </w:r>
    </w:p>
    <w:p w:rsidR="00ED16D7" w:rsidRPr="000D0EBA" w:rsidRDefault="00ED16D7" w:rsidP="00ED16D7">
      <w:pPr>
        <w:pStyle w:val="A-Test-Matching-ColumnB"/>
      </w:pPr>
      <w:r>
        <w:t>Babylon</w:t>
      </w:r>
    </w:p>
    <w:p w:rsidR="00ED16D7" w:rsidRDefault="00ED16D7" w:rsidP="00ED16D7">
      <w:pPr>
        <w:pStyle w:val="A-Test-Matching-ColumnB"/>
      </w:pPr>
      <w:r>
        <w:t>Holy of Holies</w:t>
      </w:r>
    </w:p>
    <w:p w:rsidR="00ED16D7" w:rsidRDefault="00ED16D7" w:rsidP="00ED16D7">
      <w:pPr>
        <w:pStyle w:val="A-Test-Matching-ColumnB"/>
      </w:pPr>
      <w:r>
        <w:t>Nehemiah</w:t>
      </w:r>
    </w:p>
    <w:p w:rsidR="00ED16D7" w:rsidRDefault="00ED16D7" w:rsidP="00ED16D7">
      <w:pPr>
        <w:pStyle w:val="A-Test-Matching-ColumnB"/>
      </w:pPr>
      <w:r>
        <w:t>Psalter</w:t>
      </w:r>
    </w:p>
    <w:p w:rsidR="00ED16D7" w:rsidRDefault="00ED16D7" w:rsidP="00ED16D7">
      <w:pPr>
        <w:pStyle w:val="A-Test-Matching-ColumnB"/>
      </w:pPr>
      <w:r>
        <w:t>Samaritans</w:t>
      </w:r>
    </w:p>
    <w:p w:rsidR="000B6ACC" w:rsidRDefault="00ED16D7" w:rsidP="00ED16D7">
      <w:pPr>
        <w:pStyle w:val="A-Test-Matching-ColumnB"/>
        <w:sectPr w:rsidR="000B6ACC" w:rsidSect="000B6ACC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synagogue</w:t>
      </w:r>
    </w:p>
    <w:p w:rsidR="00ED16D7" w:rsidRPr="0062150E" w:rsidRDefault="00ED16D7" w:rsidP="00C242B2">
      <w:pPr>
        <w:pStyle w:val="A-WriteonLines"/>
      </w:pPr>
      <w:bookmarkStart w:id="0" w:name="_GoBack"/>
      <w:bookmarkEnd w:id="0"/>
    </w:p>
    <w:sectPr w:rsidR="00ED16D7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B6ACC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0B6ACC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3C332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006135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3C332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006135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A701348"/>
    <w:multiLevelType w:val="hybridMultilevel"/>
    <w:tmpl w:val="93FE09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19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18C2"/>
    <w:rsid w:val="000B41FA"/>
    <w:rsid w:val="000B4E68"/>
    <w:rsid w:val="000B6ACC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332E"/>
    <w:rsid w:val="003C5968"/>
    <w:rsid w:val="003C7B5F"/>
    <w:rsid w:val="003D2C35"/>
    <w:rsid w:val="003D333A"/>
    <w:rsid w:val="003D381C"/>
    <w:rsid w:val="003D4B27"/>
    <w:rsid w:val="003E24F6"/>
    <w:rsid w:val="003E261B"/>
    <w:rsid w:val="003F2561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448A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4BD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48F"/>
    <w:rsid w:val="009F57A8"/>
    <w:rsid w:val="009F78D2"/>
    <w:rsid w:val="00A00D1F"/>
    <w:rsid w:val="00A0481D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743BE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42B2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D16D7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0E71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E133B0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D16D7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D16D7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3242-7EB0-4648-9899-41ABF655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2018-07-06T20:36:00Z</dcterms:modified>
</cp:coreProperties>
</file>